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883" w:rsidRPr="00AA5883" w:rsidRDefault="00AA5883" w:rsidP="00AA5883">
      <w:pPr>
        <w:tabs>
          <w:tab w:val="center" w:pos="2552"/>
          <w:tab w:val="center" w:pos="7371"/>
        </w:tabs>
        <w:ind w:right="-264"/>
        <w:rPr>
          <w:sz w:val="26"/>
          <w:szCs w:val="26"/>
        </w:rPr>
      </w:pPr>
      <w:r w:rsidRPr="00AA5883">
        <w:rPr>
          <w:spacing w:val="-4"/>
          <w:sz w:val="26"/>
          <w:szCs w:val="26"/>
        </w:rPr>
        <w:tab/>
      </w:r>
      <w:r w:rsidRPr="00AA5883">
        <w:rPr>
          <w:sz w:val="26"/>
          <w:szCs w:val="26"/>
        </w:rPr>
        <w:t>ĐẢNG ỦY SỞ GIÁO DỤC VÀ ĐÀO TẠO</w:t>
      </w:r>
      <w:r w:rsidRPr="00AA5883">
        <w:rPr>
          <w:spacing w:val="-4"/>
          <w:sz w:val="26"/>
          <w:szCs w:val="26"/>
        </w:rPr>
        <w:tab/>
      </w:r>
      <w:r>
        <w:rPr>
          <w:spacing w:val="-4"/>
          <w:sz w:val="26"/>
          <w:szCs w:val="26"/>
        </w:rPr>
        <w:t xml:space="preserve">      </w:t>
      </w:r>
      <w:r w:rsidRPr="00AA5883">
        <w:rPr>
          <w:sz w:val="26"/>
          <w:szCs w:val="26"/>
        </w:rPr>
        <w:t xml:space="preserve"> </w:t>
      </w:r>
      <w:r w:rsidRPr="00AA5883">
        <w:rPr>
          <w:b/>
          <w:spacing w:val="-4"/>
          <w:sz w:val="26"/>
          <w:szCs w:val="26"/>
          <w:u w:val="single"/>
        </w:rPr>
        <w:t>ĐẢNG CỘNG SẢN VIỆT NAM</w:t>
      </w:r>
      <w:r w:rsidRPr="00AA5883">
        <w:rPr>
          <w:sz w:val="26"/>
          <w:szCs w:val="26"/>
        </w:rPr>
        <w:t xml:space="preserve"> </w:t>
      </w:r>
    </w:p>
    <w:p w:rsidR="00AA5883" w:rsidRPr="00AA5883" w:rsidRDefault="00AA5883" w:rsidP="00AA5883">
      <w:pPr>
        <w:tabs>
          <w:tab w:val="center" w:pos="2552"/>
          <w:tab w:val="center" w:pos="7371"/>
        </w:tabs>
        <w:rPr>
          <w:b/>
          <w:sz w:val="26"/>
          <w:szCs w:val="26"/>
        </w:rPr>
      </w:pPr>
      <w:r w:rsidRPr="00AA5883">
        <w:rPr>
          <w:b/>
          <w:sz w:val="26"/>
          <w:szCs w:val="26"/>
        </w:rPr>
        <w:tab/>
        <w:t xml:space="preserve">ĐẢNG ỦY TRƯỜNG CAO ĐẲNG KỸ THUẬT   </w:t>
      </w:r>
      <w:r w:rsidRPr="00AA5883">
        <w:rPr>
          <w:i/>
          <w:spacing w:val="-8"/>
          <w:sz w:val="26"/>
          <w:szCs w:val="26"/>
        </w:rPr>
        <w:t>TP.Hồ Chí Minh, ngày    tháng 8  năm 2016</w:t>
      </w:r>
      <w:r w:rsidRPr="00AA5883">
        <w:rPr>
          <w:b/>
          <w:sz w:val="26"/>
          <w:szCs w:val="26"/>
        </w:rPr>
        <w:t xml:space="preserve">         </w:t>
      </w:r>
    </w:p>
    <w:p w:rsidR="00AA5883" w:rsidRPr="00AA5883" w:rsidRDefault="00AA5883" w:rsidP="00AA5883">
      <w:pPr>
        <w:tabs>
          <w:tab w:val="center" w:pos="2552"/>
          <w:tab w:val="center" w:pos="7371"/>
        </w:tabs>
        <w:rPr>
          <w:b/>
          <w:sz w:val="26"/>
          <w:szCs w:val="26"/>
        </w:rPr>
      </w:pPr>
      <w:r w:rsidRPr="00AA5883">
        <w:rPr>
          <w:b/>
          <w:sz w:val="26"/>
          <w:szCs w:val="26"/>
        </w:rPr>
        <w:tab/>
        <w:t>LÝ TỰ TRỌNG</w:t>
      </w:r>
      <w:r>
        <w:rPr>
          <w:b/>
          <w:sz w:val="26"/>
          <w:szCs w:val="26"/>
        </w:rPr>
        <w:t xml:space="preserve"> </w:t>
      </w:r>
      <w:r w:rsidRPr="00AA5883">
        <w:rPr>
          <w:b/>
          <w:sz w:val="26"/>
          <w:szCs w:val="26"/>
          <w:highlight w:val="yellow"/>
        </w:rPr>
        <w:t>TP.HCM</w:t>
      </w:r>
    </w:p>
    <w:p w:rsidR="00AA5883" w:rsidRPr="00AA5883" w:rsidRDefault="00AA5883" w:rsidP="00AA5883">
      <w:pPr>
        <w:tabs>
          <w:tab w:val="center" w:pos="2552"/>
          <w:tab w:val="center" w:pos="7371"/>
        </w:tabs>
        <w:rPr>
          <w:b/>
          <w:sz w:val="26"/>
          <w:szCs w:val="26"/>
        </w:rPr>
      </w:pPr>
      <w:r w:rsidRPr="00AA5883">
        <w:rPr>
          <w:b/>
          <w:sz w:val="26"/>
          <w:szCs w:val="26"/>
        </w:rPr>
        <w:tab/>
        <w:t>*</w:t>
      </w:r>
    </w:p>
    <w:p w:rsidR="00AA5883" w:rsidRPr="00AA5883" w:rsidRDefault="00AA5883" w:rsidP="00AA5883">
      <w:pPr>
        <w:tabs>
          <w:tab w:val="center" w:pos="2552"/>
          <w:tab w:val="center" w:pos="7371"/>
        </w:tabs>
        <w:rPr>
          <w:sz w:val="26"/>
          <w:szCs w:val="26"/>
        </w:rPr>
      </w:pPr>
      <w:r w:rsidRPr="00AA5883">
        <w:rPr>
          <w:sz w:val="26"/>
          <w:szCs w:val="26"/>
        </w:rPr>
        <w:tab/>
        <w:t>Số        - BC/ĐU</w:t>
      </w:r>
    </w:p>
    <w:p w:rsidR="00AA5883" w:rsidRDefault="00AA5883" w:rsidP="00AA5883">
      <w:pPr>
        <w:tabs>
          <w:tab w:val="left" w:pos="2535"/>
        </w:tabs>
        <w:rPr>
          <w:b/>
          <w:sz w:val="18"/>
          <w:szCs w:val="28"/>
        </w:rPr>
      </w:pPr>
      <w:bookmarkStart w:id="0" w:name="_GoBack"/>
      <w:bookmarkEnd w:id="0"/>
      <w:r>
        <w:rPr>
          <w:b/>
          <w:sz w:val="18"/>
          <w:szCs w:val="28"/>
        </w:rPr>
        <w:tab/>
      </w:r>
    </w:p>
    <w:p w:rsidR="00AA5883" w:rsidRDefault="00AA5883" w:rsidP="00AA5883">
      <w:pPr>
        <w:jc w:val="center"/>
        <w:rPr>
          <w:b/>
          <w:sz w:val="32"/>
          <w:szCs w:val="32"/>
        </w:rPr>
      </w:pPr>
      <w:r>
        <w:rPr>
          <w:b/>
          <w:sz w:val="32"/>
          <w:szCs w:val="32"/>
        </w:rPr>
        <w:t>BÁO CÁO</w:t>
      </w:r>
    </w:p>
    <w:p w:rsidR="00AA5883" w:rsidRDefault="00AA5883" w:rsidP="00AA5883">
      <w:pPr>
        <w:tabs>
          <w:tab w:val="left" w:pos="2535"/>
        </w:tabs>
        <w:jc w:val="center"/>
        <w:rPr>
          <w:b/>
          <w:sz w:val="28"/>
          <w:szCs w:val="28"/>
        </w:rPr>
      </w:pPr>
      <w:r>
        <w:rPr>
          <w:b/>
          <w:spacing w:val="-4"/>
          <w:sz w:val="28"/>
          <w:szCs w:val="28"/>
        </w:rPr>
        <w:t>Cách làm, kinh nghiệm trong việc khắc phục những hạn chế, khuyết điểm qua kiểm điểm tự phê bình và phê bình trong việc xây dựng đội ngũ cán bộ</w:t>
      </w:r>
      <w:r>
        <w:rPr>
          <w:b/>
          <w:spacing w:val="-4"/>
          <w:sz w:val="28"/>
          <w:szCs w:val="28"/>
        </w:rPr>
        <w:br/>
        <w:t>theo tinh thần Nghị quyết Trung ương 4 khóa XI</w:t>
      </w:r>
      <w:r>
        <w:rPr>
          <w:b/>
          <w:spacing w:val="-4"/>
          <w:sz w:val="28"/>
          <w:szCs w:val="28"/>
        </w:rPr>
        <w:br/>
        <w:t xml:space="preserve">“Một số vấn đề cấp bách về xây dựng Đảng hiện nay” </w:t>
      </w:r>
    </w:p>
    <w:p w:rsidR="00AA5883" w:rsidRDefault="00AA5883" w:rsidP="00AA5883">
      <w:pPr>
        <w:tabs>
          <w:tab w:val="left" w:pos="2535"/>
        </w:tabs>
        <w:rPr>
          <w:i/>
          <w:sz w:val="8"/>
          <w:szCs w:val="30"/>
        </w:rPr>
      </w:pPr>
      <w:r>
        <w:rPr>
          <w:i/>
          <w:sz w:val="30"/>
          <w:szCs w:val="30"/>
        </w:rPr>
        <w:t xml:space="preserve"> </w:t>
      </w:r>
    </w:p>
    <w:p w:rsidR="00AA5883" w:rsidRDefault="00AA5883" w:rsidP="00AA5883">
      <w:pPr>
        <w:tabs>
          <w:tab w:val="left" w:pos="2535"/>
        </w:tabs>
        <w:rPr>
          <w:i/>
          <w:sz w:val="8"/>
          <w:szCs w:val="30"/>
        </w:rPr>
      </w:pPr>
    </w:p>
    <w:p w:rsidR="00AA5883" w:rsidRDefault="00AA5883" w:rsidP="00AA5883">
      <w:pPr>
        <w:tabs>
          <w:tab w:val="left" w:pos="2535"/>
        </w:tabs>
        <w:rPr>
          <w:i/>
          <w:sz w:val="8"/>
          <w:szCs w:val="30"/>
        </w:rPr>
      </w:pPr>
      <w:r>
        <w:rPr>
          <w:sz w:val="28"/>
          <w:szCs w:val="28"/>
        </w:rPr>
        <w:t xml:space="preserve">  </w:t>
      </w:r>
      <w:r>
        <w:rPr>
          <w:i/>
          <w:szCs w:val="28"/>
        </w:rPr>
        <w:t xml:space="preserve"> </w:t>
      </w:r>
      <w:r>
        <w:rPr>
          <w:b/>
          <w:sz w:val="28"/>
          <w:szCs w:val="28"/>
        </w:rPr>
        <w:tab/>
        <w:t xml:space="preserve"> </w:t>
      </w:r>
      <w:r>
        <w:rPr>
          <w:sz w:val="28"/>
          <w:szCs w:val="28"/>
        </w:rPr>
        <w:tab/>
        <w:t xml:space="preserve">     </w:t>
      </w:r>
      <w:r>
        <w:rPr>
          <w:i/>
          <w:szCs w:val="28"/>
        </w:rPr>
        <w:t xml:space="preserve">             </w:t>
      </w:r>
      <w:r>
        <w:rPr>
          <w:sz w:val="16"/>
          <w:szCs w:val="28"/>
        </w:rPr>
        <w:t xml:space="preserve">            </w:t>
      </w:r>
    </w:p>
    <w:p w:rsidR="00AA5883" w:rsidRDefault="00AA5883" w:rsidP="00AA5883">
      <w:pPr>
        <w:spacing w:before="120" w:after="120" w:line="360" w:lineRule="exact"/>
        <w:ind w:firstLine="720"/>
        <w:jc w:val="both"/>
        <w:rPr>
          <w:sz w:val="28"/>
          <w:szCs w:val="28"/>
        </w:rPr>
      </w:pPr>
      <w:r>
        <w:rPr>
          <w:b/>
          <w:sz w:val="28"/>
          <w:szCs w:val="28"/>
        </w:rPr>
        <w:t xml:space="preserve">I. </w:t>
      </w:r>
      <w:r>
        <w:rPr>
          <w:b/>
          <w:sz w:val="26"/>
          <w:szCs w:val="28"/>
        </w:rPr>
        <w:t>ĐẶC ĐIỂM TÌNH HÌNH</w:t>
      </w:r>
    </w:p>
    <w:p w:rsidR="00AA5883" w:rsidRDefault="00AA5883" w:rsidP="00AA5883">
      <w:pPr>
        <w:tabs>
          <w:tab w:val="left" w:pos="720"/>
        </w:tabs>
        <w:spacing w:line="288" w:lineRule="auto"/>
        <w:ind w:firstLine="720"/>
        <w:jc w:val="both"/>
        <w:rPr>
          <w:sz w:val="28"/>
          <w:szCs w:val="28"/>
        </w:rPr>
      </w:pPr>
      <w:r>
        <w:rPr>
          <w:sz w:val="28"/>
          <w:szCs w:val="28"/>
        </w:rPr>
        <w:t xml:space="preserve">- Tổng số CB - GV - CNV: </w:t>
      </w:r>
      <w:r>
        <w:rPr>
          <w:color w:val="000000" w:themeColor="text1"/>
          <w:sz w:val="28"/>
          <w:szCs w:val="28"/>
        </w:rPr>
        <w:t>361</w:t>
      </w:r>
      <w:r>
        <w:rPr>
          <w:sz w:val="28"/>
          <w:szCs w:val="28"/>
        </w:rPr>
        <w:t xml:space="preserve">; trong đó GV: </w:t>
      </w:r>
      <w:r>
        <w:rPr>
          <w:color w:val="000000" w:themeColor="text1"/>
          <w:sz w:val="28"/>
          <w:szCs w:val="28"/>
        </w:rPr>
        <w:t>224</w:t>
      </w:r>
      <w:r>
        <w:rPr>
          <w:sz w:val="28"/>
          <w:szCs w:val="28"/>
        </w:rPr>
        <w:t>; CB lãnh đạo chưa là đảng viên: không có</w:t>
      </w:r>
    </w:p>
    <w:p w:rsidR="00AA5883" w:rsidRDefault="00AA5883" w:rsidP="00AA5883">
      <w:pPr>
        <w:spacing w:line="288" w:lineRule="auto"/>
        <w:ind w:firstLine="720"/>
        <w:jc w:val="both"/>
        <w:rPr>
          <w:sz w:val="28"/>
          <w:szCs w:val="28"/>
        </w:rPr>
      </w:pPr>
      <w:r>
        <w:rPr>
          <w:sz w:val="28"/>
          <w:szCs w:val="28"/>
        </w:rPr>
        <w:t xml:space="preserve">- Tổng số HS - SV </w:t>
      </w:r>
      <w:r>
        <w:rPr>
          <w:color w:val="000000" w:themeColor="text1"/>
          <w:sz w:val="28"/>
          <w:szCs w:val="28"/>
        </w:rPr>
        <w:t xml:space="preserve">5.365 </w:t>
      </w:r>
    </w:p>
    <w:p w:rsidR="00AA5883" w:rsidRDefault="00AA5883" w:rsidP="00AA5883">
      <w:pPr>
        <w:spacing w:line="288" w:lineRule="auto"/>
        <w:ind w:firstLine="720"/>
        <w:jc w:val="both"/>
        <w:rPr>
          <w:i/>
          <w:sz w:val="28"/>
          <w:szCs w:val="28"/>
        </w:rPr>
      </w:pPr>
      <w:r>
        <w:rPr>
          <w:sz w:val="28"/>
          <w:szCs w:val="28"/>
        </w:rPr>
        <w:t xml:space="preserve">- Đảng viên: 61 đ/c, đạt </w:t>
      </w:r>
      <w:r>
        <w:rPr>
          <w:color w:val="000000" w:themeColor="text1"/>
          <w:sz w:val="28"/>
          <w:szCs w:val="28"/>
        </w:rPr>
        <w:t>16,89 %;</w:t>
      </w:r>
      <w:r>
        <w:rPr>
          <w:sz w:val="28"/>
          <w:szCs w:val="28"/>
        </w:rPr>
        <w:t xml:space="preserve"> trong đó: HS-SV: 05 đ/c</w:t>
      </w:r>
    </w:p>
    <w:p w:rsidR="00AA5883" w:rsidRDefault="00AA5883" w:rsidP="00AA5883">
      <w:pPr>
        <w:spacing w:line="288" w:lineRule="auto"/>
        <w:ind w:firstLine="720"/>
        <w:jc w:val="both"/>
        <w:rPr>
          <w:sz w:val="28"/>
          <w:szCs w:val="28"/>
        </w:rPr>
      </w:pPr>
      <w:r>
        <w:rPr>
          <w:sz w:val="28"/>
          <w:szCs w:val="28"/>
        </w:rPr>
        <w:t>- Số cảm tình Đảng hiện có: 24 (Trong đó giáo viên: 16; CB-NV:08; học sinh, sinh viên: 00)</w:t>
      </w:r>
    </w:p>
    <w:p w:rsidR="00AA5883" w:rsidRDefault="00AA5883" w:rsidP="00AA5883">
      <w:pPr>
        <w:spacing w:line="288" w:lineRule="auto"/>
        <w:ind w:firstLine="720"/>
        <w:jc w:val="both"/>
        <w:rPr>
          <w:sz w:val="28"/>
          <w:szCs w:val="28"/>
        </w:rPr>
      </w:pPr>
      <w:r>
        <w:rPr>
          <w:sz w:val="28"/>
          <w:szCs w:val="28"/>
        </w:rPr>
        <w:t>- Đảng bộ được biên chế thành 05 chi bộ cơ sở trực thuộc (trong đó có 01 chi bộ sinh viên)</w:t>
      </w:r>
    </w:p>
    <w:p w:rsidR="00AA5883" w:rsidRDefault="00AA5883" w:rsidP="00AA5883">
      <w:pPr>
        <w:spacing w:before="120" w:after="120" w:line="360" w:lineRule="exact"/>
        <w:ind w:firstLine="567"/>
        <w:jc w:val="both"/>
        <w:rPr>
          <w:b/>
          <w:spacing w:val="-16"/>
          <w:sz w:val="26"/>
          <w:szCs w:val="28"/>
        </w:rPr>
      </w:pPr>
      <w:r>
        <w:rPr>
          <w:b/>
          <w:sz w:val="28"/>
          <w:szCs w:val="28"/>
        </w:rPr>
        <w:t xml:space="preserve">II. </w:t>
      </w:r>
      <w:r>
        <w:rPr>
          <w:b/>
          <w:spacing w:val="-16"/>
          <w:sz w:val="26"/>
          <w:szCs w:val="28"/>
        </w:rPr>
        <w:t>KẾT QUẢ THỰC HIỆN CÁC GIẢI PHÁP KHẮC PHỤC HẠN CHẾ, KHUYẾT ĐIỂM TRONG XÂY DỰNG ĐỘI NGŨ CÁN BỘ TỪ NĂM 2013 ĐẾN THÁNG 6 NĂM 2016</w:t>
      </w:r>
    </w:p>
    <w:p w:rsidR="00AA5883" w:rsidRDefault="00AA5883" w:rsidP="00AA5883">
      <w:pPr>
        <w:pStyle w:val="ListParagraph"/>
        <w:numPr>
          <w:ilvl w:val="0"/>
          <w:numId w:val="1"/>
        </w:numPr>
        <w:spacing w:before="120" w:after="120" w:line="360" w:lineRule="exact"/>
        <w:jc w:val="both"/>
        <w:rPr>
          <w:b/>
          <w:i/>
          <w:spacing w:val="-16"/>
          <w:sz w:val="28"/>
          <w:szCs w:val="28"/>
        </w:rPr>
      </w:pPr>
      <w:r>
        <w:rPr>
          <w:b/>
          <w:i/>
          <w:spacing w:val="-16"/>
          <w:sz w:val="28"/>
          <w:szCs w:val="28"/>
        </w:rPr>
        <w:t>Trong công tác đánh giá cán bộ</w:t>
      </w:r>
    </w:p>
    <w:p w:rsidR="00AA5883" w:rsidRDefault="00AA5883" w:rsidP="00AA5883">
      <w:pPr>
        <w:pStyle w:val="ListParagraph"/>
        <w:spacing w:before="120" w:after="120"/>
        <w:ind w:left="0" w:firstLine="567"/>
        <w:jc w:val="both"/>
        <w:rPr>
          <w:sz w:val="28"/>
          <w:szCs w:val="28"/>
        </w:rPr>
      </w:pPr>
      <w:r>
        <w:rPr>
          <w:sz w:val="28"/>
          <w:szCs w:val="28"/>
        </w:rPr>
        <w:t>Ban Chấp hành Đảng bộ, Ban Giám hiệu xác định công tác xây dựng đội ngũ cán bộ là khâu then chốt, là yếu tố quyết định kết quả hoạt động toàn diện của nhà trường . Từ đó đã xây dựng kế hoạch quy hoạch công tác cán bộ cho từng năm nhằm bổ sung đội ngũ cán bộ Cấp ủy đảng bộ, Ban giám hiệu từ năm 2013 đến tháng 6 năm 2014 đã thực hiện 02 lần quy hoạch cấp ủy Đảng bộ và Ban Giám hiệu.</w:t>
      </w:r>
    </w:p>
    <w:p w:rsidR="00AA5883" w:rsidRDefault="00AA5883" w:rsidP="00AA5883">
      <w:pPr>
        <w:pStyle w:val="ListParagraph"/>
        <w:spacing w:before="120" w:after="120"/>
        <w:ind w:left="0" w:firstLine="567"/>
        <w:jc w:val="both"/>
        <w:rPr>
          <w:sz w:val="28"/>
          <w:szCs w:val="28"/>
        </w:rPr>
      </w:pPr>
      <w:r>
        <w:rPr>
          <w:sz w:val="28"/>
          <w:szCs w:val="28"/>
        </w:rPr>
        <w:t xml:space="preserve">Để quy hoạch lựa chọn cán bộ cấp ủy Đảng bộ, Ban Giám hiệu có đầy đủ năng lực phẩm chất, đạo đức. Ban Chấp hành Đảng bộ đã lãnh đạo Cấp ủy chi bộ, chính quyền rà soát từ các đơn vị trực thuộc trường trên tinh thần phát huy dân chủ, tôn trọng ý kiến của cá nhân, tập thể các đơn vị trực thuộc trường để giới thiệu quy hoạch cán bộ, đưa ra hội nghị cán bộ chủ chốt gồm Trưởng, Phó các đơn vị, tổ chuyên môn để lấy phiếu tín nhiệm (hình thức bỏ phiếu kín) sau đó Ban Chấp hành Đảng bộ, Ban Giám hiệu họp thông qua danh sách đưa vào quy hoạch. </w:t>
      </w:r>
    </w:p>
    <w:p w:rsidR="00AA5883" w:rsidRDefault="00AA5883" w:rsidP="00AA5883">
      <w:pPr>
        <w:pStyle w:val="ListParagraph"/>
        <w:spacing w:before="120" w:after="120"/>
        <w:ind w:left="0" w:firstLine="567"/>
        <w:jc w:val="both"/>
        <w:rPr>
          <w:sz w:val="28"/>
          <w:szCs w:val="28"/>
        </w:rPr>
      </w:pPr>
      <w:r>
        <w:rPr>
          <w:sz w:val="28"/>
          <w:szCs w:val="28"/>
        </w:rPr>
        <w:t>Với cách làm như trên đã phần nào hạn chế được việc quy hoạch theo cảm tính, thích người này, không thích người kia, cục bộ, địa phương, bạn bè thân thích, nhóm lợi ích.Từ năm 2013 đến nay 100% cán bộ được quy hoạch đều đạt tiêu chí theo quy định, cụ thể:</w:t>
      </w:r>
    </w:p>
    <w:p w:rsidR="00AA5883" w:rsidRDefault="00AA5883" w:rsidP="00AA5883">
      <w:pPr>
        <w:pStyle w:val="ListParagraph"/>
        <w:spacing w:before="120" w:after="120" w:line="312" w:lineRule="auto"/>
        <w:ind w:left="0" w:firstLine="720"/>
        <w:jc w:val="both"/>
        <w:rPr>
          <w:sz w:val="28"/>
          <w:szCs w:val="28"/>
        </w:rPr>
      </w:pPr>
      <w:r>
        <w:rPr>
          <w:sz w:val="28"/>
          <w:szCs w:val="28"/>
        </w:rPr>
        <w:t>Tổng số cán bộ trong cấp ủy Đảng bộ, Ban Giám hiệu Trường Cao đẳng Kỹ thuật Lý Tự Trọng Tp. Hồ Chí Minh từ năm 2013 đến tháng 6 năm 2016, như sau:</w:t>
      </w:r>
    </w:p>
    <w:p w:rsidR="00AA5883" w:rsidRDefault="00AA5883" w:rsidP="00AA5883">
      <w:pPr>
        <w:pStyle w:val="ListParagraph"/>
        <w:spacing w:line="312" w:lineRule="auto"/>
        <w:ind w:left="0" w:firstLine="720"/>
        <w:jc w:val="both"/>
        <w:rPr>
          <w:sz w:val="28"/>
          <w:szCs w:val="28"/>
        </w:rPr>
      </w:pPr>
      <w:r>
        <w:rPr>
          <w:sz w:val="28"/>
          <w:szCs w:val="28"/>
        </w:rPr>
        <w:lastRenderedPageBreak/>
        <w:t>Số cán bộ cấp ủy năm 2013, 2014: 07 đồng chí, trong đó nữ : 01 đồng chí; Ban Giám hiệu 04 đồng chí, trong đó nữ : 01 đồng chí, (01 đ/c Ban Giám hiệu không trong DS cấp ủy đảng bộ)</w:t>
      </w:r>
    </w:p>
    <w:p w:rsidR="00AA5883" w:rsidRDefault="00AA5883" w:rsidP="00AA5883">
      <w:pPr>
        <w:pStyle w:val="ListParagraph"/>
        <w:spacing w:line="312" w:lineRule="auto"/>
        <w:ind w:left="0" w:firstLine="720"/>
        <w:jc w:val="both"/>
        <w:rPr>
          <w:sz w:val="28"/>
          <w:szCs w:val="28"/>
        </w:rPr>
      </w:pPr>
      <w:r>
        <w:rPr>
          <w:sz w:val="28"/>
          <w:szCs w:val="28"/>
        </w:rPr>
        <w:t>Số cán bộ cấp ủy đến tháng 6 năm 2016: 07 đồng chí, trong đó nữ : 02 đồng chí; Ban Giám hiệu 03 đồng chí đều là nam (01 đ/c Ban Giám hiệu không trong DS cấp ủy đảng bộ)</w:t>
      </w:r>
    </w:p>
    <w:p w:rsidR="00AA5883" w:rsidRDefault="00AA5883" w:rsidP="00AA5883">
      <w:pPr>
        <w:pStyle w:val="ListParagraph"/>
        <w:numPr>
          <w:ilvl w:val="0"/>
          <w:numId w:val="2"/>
        </w:numPr>
        <w:spacing w:line="312" w:lineRule="auto"/>
        <w:jc w:val="both"/>
        <w:rPr>
          <w:sz w:val="28"/>
          <w:szCs w:val="28"/>
        </w:rPr>
      </w:pPr>
      <w:r>
        <w:rPr>
          <w:sz w:val="28"/>
          <w:szCs w:val="28"/>
        </w:rPr>
        <w:t>Độ tuổi</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Dưới 35 tuổi: </w:t>
      </w:r>
      <w:r>
        <w:rPr>
          <w:sz w:val="28"/>
          <w:szCs w:val="28"/>
        </w:rPr>
        <w:tab/>
        <w:t>00</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+ 35 – 40 tuổi: </w:t>
      </w:r>
      <w:r>
        <w:rPr>
          <w:sz w:val="28"/>
          <w:szCs w:val="28"/>
        </w:rPr>
        <w:tab/>
        <w:t>02</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+ 41 – 50 tuổi: </w:t>
      </w:r>
      <w:r>
        <w:rPr>
          <w:sz w:val="28"/>
          <w:szCs w:val="28"/>
        </w:rPr>
        <w:tab/>
        <w:t>03</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+ 50 – 55 tuổi: </w:t>
      </w:r>
      <w:r>
        <w:rPr>
          <w:sz w:val="28"/>
          <w:szCs w:val="28"/>
        </w:rPr>
        <w:tab/>
        <w:t>02</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Trên 55 tuổi: </w:t>
      </w:r>
      <w:r>
        <w:rPr>
          <w:sz w:val="28"/>
          <w:szCs w:val="28"/>
        </w:rPr>
        <w:tab/>
        <w:t>01</w:t>
      </w:r>
    </w:p>
    <w:p w:rsidR="00AA5883" w:rsidRDefault="00AA5883" w:rsidP="00AA5883">
      <w:pPr>
        <w:pStyle w:val="ListParagraph"/>
        <w:numPr>
          <w:ilvl w:val="0"/>
          <w:numId w:val="2"/>
        </w:numPr>
        <w:tabs>
          <w:tab w:val="left" w:pos="4536"/>
        </w:tabs>
        <w:spacing w:line="312" w:lineRule="auto"/>
        <w:jc w:val="both"/>
        <w:rPr>
          <w:sz w:val="28"/>
          <w:szCs w:val="28"/>
        </w:rPr>
      </w:pPr>
      <w:r>
        <w:rPr>
          <w:sz w:val="28"/>
          <w:szCs w:val="28"/>
        </w:rPr>
        <w:t>Trình độ đào tạo</w:t>
      </w:r>
    </w:p>
    <w:p w:rsidR="00AA5883" w:rsidRDefault="00AA5883" w:rsidP="00AA5883">
      <w:pPr>
        <w:pStyle w:val="ListParagraph"/>
        <w:tabs>
          <w:tab w:val="left" w:pos="4536"/>
        </w:tabs>
        <w:spacing w:line="312" w:lineRule="auto"/>
        <w:ind w:left="0" w:firstLine="720"/>
        <w:jc w:val="both"/>
        <w:rPr>
          <w:sz w:val="28"/>
          <w:szCs w:val="28"/>
        </w:rPr>
      </w:pPr>
      <w:r>
        <w:rPr>
          <w:sz w:val="28"/>
          <w:szCs w:val="28"/>
        </w:rPr>
        <w:t>Chuyên môn:</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Tiến sĩ: </w:t>
      </w:r>
      <w:r>
        <w:rPr>
          <w:sz w:val="28"/>
          <w:szCs w:val="28"/>
        </w:rPr>
        <w:tab/>
        <w:t>00</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Thạc sĩ: </w:t>
      </w:r>
      <w:r>
        <w:rPr>
          <w:sz w:val="28"/>
          <w:szCs w:val="28"/>
        </w:rPr>
        <w:tab/>
        <w:t>08</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Đại học:</w:t>
      </w:r>
      <w:r>
        <w:rPr>
          <w:sz w:val="28"/>
          <w:szCs w:val="28"/>
        </w:rPr>
        <w:tab/>
        <w:t>00</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Lý luận chính trị</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Cử nhân, cao cấp: </w:t>
      </w:r>
      <w:r>
        <w:rPr>
          <w:sz w:val="28"/>
          <w:szCs w:val="28"/>
        </w:rPr>
        <w:tab/>
        <w:t>03</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Trung cấp: </w:t>
      </w:r>
      <w:r>
        <w:rPr>
          <w:sz w:val="28"/>
          <w:szCs w:val="28"/>
        </w:rPr>
        <w:tab/>
        <w:t>02</w:t>
      </w:r>
    </w:p>
    <w:p w:rsidR="00AA5883" w:rsidRDefault="00AA5883" w:rsidP="00AA5883">
      <w:pPr>
        <w:pStyle w:val="ListParagraph"/>
        <w:tabs>
          <w:tab w:val="left" w:pos="4536"/>
        </w:tabs>
        <w:spacing w:line="312" w:lineRule="auto"/>
        <w:ind w:left="0" w:firstLine="720"/>
        <w:jc w:val="both"/>
        <w:rPr>
          <w:sz w:val="28"/>
          <w:szCs w:val="28"/>
        </w:rPr>
      </w:pPr>
      <w:r>
        <w:rPr>
          <w:sz w:val="28"/>
          <w:szCs w:val="28"/>
        </w:rPr>
        <w:t xml:space="preserve">+ Sơ cấp: </w:t>
      </w:r>
      <w:r>
        <w:rPr>
          <w:sz w:val="28"/>
          <w:szCs w:val="28"/>
        </w:rPr>
        <w:tab/>
        <w:t>03 (3 đ/c đã học xong chương trình Trung cấp Lý luận chính trị - Hành chính, đang thi tốt nghiệp)</w:t>
      </w:r>
    </w:p>
    <w:p w:rsidR="00AA5883" w:rsidRDefault="00AA5883" w:rsidP="00AA5883">
      <w:pPr>
        <w:pStyle w:val="ListParagraph"/>
        <w:numPr>
          <w:ilvl w:val="0"/>
          <w:numId w:val="1"/>
        </w:numPr>
        <w:spacing w:before="120" w:after="120" w:line="360" w:lineRule="exact"/>
        <w:jc w:val="both"/>
        <w:rPr>
          <w:b/>
          <w:i/>
          <w:spacing w:val="-16"/>
          <w:sz w:val="28"/>
          <w:szCs w:val="28"/>
        </w:rPr>
      </w:pPr>
      <w:r>
        <w:rPr>
          <w:b/>
          <w:i/>
          <w:spacing w:val="-16"/>
          <w:sz w:val="28"/>
          <w:szCs w:val="28"/>
        </w:rPr>
        <w:t xml:space="preserve"> Về  thực hiện quy hoạch cán bộ</w:t>
      </w:r>
    </w:p>
    <w:p w:rsidR="00AA5883" w:rsidRDefault="00AA5883" w:rsidP="00AA5883">
      <w:pPr>
        <w:spacing w:before="120" w:line="312" w:lineRule="auto"/>
        <w:ind w:firstLine="567"/>
        <w:jc w:val="both"/>
        <w:rPr>
          <w:spacing w:val="-8"/>
          <w:sz w:val="28"/>
          <w:szCs w:val="28"/>
        </w:rPr>
      </w:pPr>
      <w:r>
        <w:rPr>
          <w:spacing w:val="-8"/>
          <w:sz w:val="28"/>
          <w:szCs w:val="28"/>
        </w:rPr>
        <w:t>- Năm 2013, Ban chấp hành Đảng bộ, Ban Giám hiệu nhà trường thực hiện công tác  quy hoạch cán bộ đối với các chức danh sau:</w:t>
      </w:r>
    </w:p>
    <w:p w:rsidR="00AA5883" w:rsidRDefault="00AA5883" w:rsidP="00AA5883">
      <w:pPr>
        <w:tabs>
          <w:tab w:val="left" w:pos="6237"/>
        </w:tabs>
        <w:spacing w:line="312" w:lineRule="auto"/>
        <w:ind w:firstLine="567"/>
        <w:jc w:val="both"/>
        <w:rPr>
          <w:spacing w:val="-8"/>
          <w:sz w:val="28"/>
          <w:szCs w:val="28"/>
        </w:rPr>
      </w:pPr>
      <w:r>
        <w:rPr>
          <w:spacing w:val="-8"/>
          <w:sz w:val="28"/>
          <w:szCs w:val="28"/>
        </w:rPr>
        <w:t xml:space="preserve">+ Đối với chức danh Bí thư Đảng bộ: </w:t>
      </w:r>
      <w:r>
        <w:rPr>
          <w:spacing w:val="-8"/>
          <w:sz w:val="28"/>
          <w:szCs w:val="28"/>
        </w:rPr>
        <w:tab/>
        <w:t>02 đ/c</w:t>
      </w:r>
    </w:p>
    <w:p w:rsidR="00AA5883" w:rsidRDefault="00AA5883" w:rsidP="00AA5883">
      <w:pPr>
        <w:tabs>
          <w:tab w:val="left" w:pos="6237"/>
        </w:tabs>
        <w:spacing w:line="312" w:lineRule="auto"/>
        <w:ind w:firstLine="567"/>
        <w:jc w:val="both"/>
        <w:rPr>
          <w:spacing w:val="-8"/>
          <w:sz w:val="28"/>
          <w:szCs w:val="28"/>
        </w:rPr>
      </w:pPr>
      <w:r>
        <w:rPr>
          <w:spacing w:val="-8"/>
          <w:sz w:val="28"/>
          <w:szCs w:val="28"/>
        </w:rPr>
        <w:t xml:space="preserve">+ Đối với chức danh Phó Bí thư Đảng bộ: </w:t>
      </w:r>
      <w:r>
        <w:rPr>
          <w:spacing w:val="-8"/>
          <w:sz w:val="28"/>
          <w:szCs w:val="28"/>
        </w:rPr>
        <w:tab/>
        <w:t>03 đ/c</w:t>
      </w:r>
    </w:p>
    <w:p w:rsidR="00AA5883" w:rsidRDefault="00AA5883" w:rsidP="00AA5883">
      <w:pPr>
        <w:tabs>
          <w:tab w:val="left" w:pos="6237"/>
        </w:tabs>
        <w:spacing w:line="312" w:lineRule="auto"/>
        <w:ind w:firstLine="567"/>
        <w:jc w:val="both"/>
        <w:rPr>
          <w:spacing w:val="-8"/>
          <w:sz w:val="28"/>
          <w:szCs w:val="28"/>
        </w:rPr>
      </w:pPr>
      <w:r>
        <w:rPr>
          <w:spacing w:val="-8"/>
          <w:sz w:val="28"/>
          <w:szCs w:val="28"/>
        </w:rPr>
        <w:t xml:space="preserve">+ Đối với chức danh Hiệu trưởng: </w:t>
      </w:r>
      <w:r>
        <w:rPr>
          <w:spacing w:val="-8"/>
          <w:sz w:val="28"/>
          <w:szCs w:val="28"/>
        </w:rPr>
        <w:tab/>
        <w:t>02 đ/c</w:t>
      </w:r>
    </w:p>
    <w:p w:rsidR="00AA5883" w:rsidRDefault="00AA5883" w:rsidP="00AA5883">
      <w:pPr>
        <w:tabs>
          <w:tab w:val="left" w:pos="6237"/>
        </w:tabs>
        <w:spacing w:line="312" w:lineRule="auto"/>
        <w:ind w:firstLine="567"/>
        <w:jc w:val="both"/>
        <w:rPr>
          <w:spacing w:val="-8"/>
          <w:sz w:val="28"/>
          <w:szCs w:val="28"/>
        </w:rPr>
      </w:pPr>
      <w:r>
        <w:rPr>
          <w:spacing w:val="-8"/>
          <w:sz w:val="28"/>
          <w:szCs w:val="28"/>
        </w:rPr>
        <w:t xml:space="preserve">+ Đối với chức danh Phó Hiệu trưởng: </w:t>
      </w:r>
      <w:r>
        <w:rPr>
          <w:spacing w:val="-8"/>
          <w:sz w:val="28"/>
          <w:szCs w:val="28"/>
        </w:rPr>
        <w:tab/>
        <w:t>10 đ/c</w:t>
      </w:r>
    </w:p>
    <w:p w:rsidR="00AA5883" w:rsidRDefault="00AA5883" w:rsidP="00AA5883">
      <w:pPr>
        <w:tabs>
          <w:tab w:val="left" w:pos="6237"/>
        </w:tabs>
        <w:spacing w:line="312" w:lineRule="auto"/>
        <w:ind w:firstLine="567"/>
        <w:jc w:val="both"/>
        <w:rPr>
          <w:spacing w:val="-8"/>
          <w:sz w:val="28"/>
          <w:szCs w:val="28"/>
        </w:rPr>
      </w:pPr>
      <w:r>
        <w:rPr>
          <w:spacing w:val="-8"/>
          <w:sz w:val="28"/>
          <w:szCs w:val="28"/>
        </w:rPr>
        <w:t xml:space="preserve">+ Đối với chức danh Cấp ủy Đảng bộ: </w:t>
      </w:r>
      <w:r>
        <w:rPr>
          <w:spacing w:val="-8"/>
          <w:sz w:val="28"/>
          <w:szCs w:val="28"/>
        </w:rPr>
        <w:tab/>
        <w:t>09 đ/c</w:t>
      </w:r>
    </w:p>
    <w:p w:rsidR="00AA5883" w:rsidRDefault="00AA5883" w:rsidP="00AA5883">
      <w:pPr>
        <w:spacing w:before="120" w:line="312" w:lineRule="auto"/>
        <w:ind w:firstLine="567"/>
        <w:jc w:val="both"/>
        <w:rPr>
          <w:spacing w:val="-8"/>
          <w:sz w:val="28"/>
          <w:szCs w:val="28"/>
        </w:rPr>
      </w:pPr>
      <w:r>
        <w:rPr>
          <w:spacing w:val="-8"/>
          <w:sz w:val="28"/>
          <w:szCs w:val="28"/>
        </w:rPr>
        <w:t>Từ tháng 12 năm 2015 đến nay, Ban chấp hành Đảng bộ, Ban Giám hiệu nhà trường thực hiện công tác quy hoạch cán bộ đối với các chức danh sau:</w:t>
      </w:r>
    </w:p>
    <w:p w:rsidR="00AA5883" w:rsidRDefault="00AA5883" w:rsidP="00AA5883">
      <w:pPr>
        <w:tabs>
          <w:tab w:val="left" w:pos="6237"/>
        </w:tabs>
        <w:spacing w:before="120"/>
        <w:ind w:firstLine="567"/>
        <w:jc w:val="both"/>
        <w:rPr>
          <w:spacing w:val="-8"/>
          <w:sz w:val="28"/>
          <w:szCs w:val="28"/>
        </w:rPr>
      </w:pPr>
      <w:r>
        <w:rPr>
          <w:spacing w:val="-8"/>
          <w:sz w:val="28"/>
          <w:szCs w:val="28"/>
        </w:rPr>
        <w:t xml:space="preserve">+ Đối với chức danh Bí thư Đảng bộ: </w:t>
      </w:r>
      <w:r>
        <w:rPr>
          <w:spacing w:val="-8"/>
          <w:sz w:val="28"/>
          <w:szCs w:val="28"/>
        </w:rPr>
        <w:tab/>
        <w:t>02 đ/c</w:t>
      </w:r>
    </w:p>
    <w:p w:rsidR="00AA5883" w:rsidRDefault="00AA5883" w:rsidP="00AA5883">
      <w:pPr>
        <w:tabs>
          <w:tab w:val="left" w:pos="6237"/>
        </w:tabs>
        <w:spacing w:before="120"/>
        <w:ind w:firstLine="567"/>
        <w:jc w:val="both"/>
        <w:rPr>
          <w:spacing w:val="-8"/>
          <w:sz w:val="28"/>
          <w:szCs w:val="28"/>
        </w:rPr>
      </w:pPr>
      <w:r>
        <w:rPr>
          <w:spacing w:val="-8"/>
          <w:sz w:val="28"/>
          <w:szCs w:val="28"/>
        </w:rPr>
        <w:t xml:space="preserve">+ Đối với chức danh Phó Bí thư Đảng bộ: </w:t>
      </w:r>
      <w:r>
        <w:rPr>
          <w:spacing w:val="-8"/>
          <w:sz w:val="28"/>
          <w:szCs w:val="28"/>
        </w:rPr>
        <w:tab/>
        <w:t>02 đ/c</w:t>
      </w:r>
    </w:p>
    <w:p w:rsidR="00AA5883" w:rsidRDefault="00AA5883" w:rsidP="00AA5883">
      <w:pPr>
        <w:tabs>
          <w:tab w:val="left" w:pos="6237"/>
        </w:tabs>
        <w:spacing w:before="120"/>
        <w:ind w:firstLine="567"/>
        <w:jc w:val="both"/>
        <w:rPr>
          <w:spacing w:val="-8"/>
          <w:sz w:val="28"/>
          <w:szCs w:val="28"/>
        </w:rPr>
      </w:pPr>
      <w:r>
        <w:rPr>
          <w:spacing w:val="-8"/>
          <w:sz w:val="28"/>
          <w:szCs w:val="28"/>
        </w:rPr>
        <w:t xml:space="preserve">+ Đối với chức danh Hiệu trưởng: </w:t>
      </w:r>
      <w:r>
        <w:rPr>
          <w:spacing w:val="-8"/>
          <w:sz w:val="28"/>
          <w:szCs w:val="28"/>
        </w:rPr>
        <w:tab/>
        <w:t>03 đ/c</w:t>
      </w:r>
    </w:p>
    <w:p w:rsidR="00AA5883" w:rsidRDefault="00AA5883" w:rsidP="00AA5883">
      <w:pPr>
        <w:tabs>
          <w:tab w:val="left" w:pos="6237"/>
        </w:tabs>
        <w:spacing w:before="120"/>
        <w:ind w:firstLine="567"/>
        <w:jc w:val="both"/>
        <w:rPr>
          <w:spacing w:val="-8"/>
          <w:sz w:val="28"/>
          <w:szCs w:val="28"/>
        </w:rPr>
      </w:pPr>
      <w:r>
        <w:rPr>
          <w:spacing w:val="-8"/>
          <w:sz w:val="28"/>
          <w:szCs w:val="28"/>
        </w:rPr>
        <w:t xml:space="preserve">+ Đối với chức danh Phó Hiệu trưởng: </w:t>
      </w:r>
      <w:r>
        <w:rPr>
          <w:spacing w:val="-8"/>
          <w:sz w:val="28"/>
          <w:szCs w:val="28"/>
        </w:rPr>
        <w:tab/>
        <w:t>09 đ/c</w:t>
      </w:r>
    </w:p>
    <w:p w:rsidR="00AA5883" w:rsidRDefault="00AA5883" w:rsidP="00AA5883">
      <w:pPr>
        <w:tabs>
          <w:tab w:val="left" w:pos="6237"/>
        </w:tabs>
        <w:spacing w:before="120"/>
        <w:ind w:left="567"/>
        <w:jc w:val="both"/>
        <w:rPr>
          <w:spacing w:val="-8"/>
          <w:sz w:val="28"/>
          <w:szCs w:val="28"/>
        </w:rPr>
      </w:pPr>
      <w:r>
        <w:rPr>
          <w:spacing w:val="-8"/>
          <w:sz w:val="28"/>
          <w:szCs w:val="28"/>
        </w:rPr>
        <w:lastRenderedPageBreak/>
        <w:t xml:space="preserve">+ Đối với chức danh Cấp ủy Đảng bộ: </w:t>
      </w:r>
      <w:r>
        <w:rPr>
          <w:spacing w:val="-8"/>
          <w:sz w:val="28"/>
          <w:szCs w:val="28"/>
        </w:rPr>
        <w:tab/>
        <w:t>07 đ/c</w:t>
      </w:r>
    </w:p>
    <w:p w:rsidR="00AA5883" w:rsidRDefault="00AA5883" w:rsidP="00AA5883">
      <w:pPr>
        <w:pStyle w:val="ListParagraph"/>
        <w:numPr>
          <w:ilvl w:val="0"/>
          <w:numId w:val="1"/>
        </w:numPr>
        <w:spacing w:before="120" w:after="120" w:line="360" w:lineRule="exact"/>
        <w:jc w:val="both"/>
        <w:rPr>
          <w:b/>
          <w:i/>
          <w:spacing w:val="-16"/>
          <w:sz w:val="28"/>
          <w:szCs w:val="28"/>
        </w:rPr>
      </w:pPr>
      <w:r>
        <w:rPr>
          <w:b/>
          <w:i/>
          <w:spacing w:val="-16"/>
          <w:sz w:val="28"/>
          <w:szCs w:val="28"/>
        </w:rPr>
        <w:t>Về  đào tạo, bồi dưỡng  cán bộ</w:t>
      </w:r>
    </w:p>
    <w:p w:rsidR="00AA5883" w:rsidRDefault="00AA5883" w:rsidP="00AA5883">
      <w:pPr>
        <w:pStyle w:val="ListParagraph"/>
        <w:ind w:left="0" w:firstLine="567"/>
        <w:jc w:val="both"/>
        <w:rPr>
          <w:sz w:val="28"/>
          <w:szCs w:val="28"/>
        </w:rPr>
      </w:pPr>
      <w:r>
        <w:rPr>
          <w:sz w:val="28"/>
          <w:szCs w:val="28"/>
        </w:rPr>
        <w:t>Năm 2014, Ban Chấp hành Đảng bộ lập danh sách cử 11 đồng chí trong diện quy hoạch đi học lớp Trung cấp lý luận chính trị</w:t>
      </w:r>
    </w:p>
    <w:p w:rsidR="00AA5883" w:rsidRDefault="00AA5883" w:rsidP="00AA5883">
      <w:pPr>
        <w:pStyle w:val="ListParagraph"/>
        <w:ind w:left="0" w:firstLine="567"/>
        <w:jc w:val="both"/>
        <w:rPr>
          <w:sz w:val="28"/>
          <w:szCs w:val="28"/>
        </w:rPr>
      </w:pPr>
      <w:r>
        <w:rPr>
          <w:sz w:val="28"/>
          <w:szCs w:val="28"/>
        </w:rPr>
        <w:t>Năm 2015, nhà trường đã lập danh sách cử 04 đồng chí trong diện quy hoạch đi học lớp Trung cấp lý luận chính trị</w:t>
      </w:r>
    </w:p>
    <w:p w:rsidR="00AA5883" w:rsidRDefault="00AA5883" w:rsidP="00AA5883">
      <w:pPr>
        <w:pStyle w:val="ListParagraph"/>
        <w:ind w:left="0" w:firstLine="567"/>
        <w:jc w:val="both"/>
        <w:rPr>
          <w:sz w:val="28"/>
          <w:szCs w:val="28"/>
        </w:rPr>
      </w:pPr>
      <w:r>
        <w:rPr>
          <w:sz w:val="28"/>
          <w:szCs w:val="28"/>
        </w:rPr>
        <w:t>- Cử đi bồi dưỡng cán bộ</w:t>
      </w:r>
    </w:p>
    <w:p w:rsidR="00AA5883" w:rsidRDefault="00AA5883" w:rsidP="00AA5883">
      <w:pPr>
        <w:pStyle w:val="ListParagraph"/>
        <w:tabs>
          <w:tab w:val="left" w:pos="4536"/>
        </w:tabs>
        <w:ind w:left="567"/>
        <w:jc w:val="both"/>
        <w:rPr>
          <w:sz w:val="28"/>
          <w:szCs w:val="28"/>
        </w:rPr>
      </w:pPr>
      <w:r>
        <w:rPr>
          <w:sz w:val="28"/>
          <w:szCs w:val="28"/>
        </w:rPr>
        <w:t xml:space="preserve">+ Năm 2013: </w:t>
      </w:r>
      <w:r>
        <w:rPr>
          <w:sz w:val="28"/>
          <w:szCs w:val="28"/>
        </w:rPr>
        <w:tab/>
        <w:t xml:space="preserve">02 </w:t>
      </w:r>
      <w:r>
        <w:rPr>
          <w:spacing w:val="-8"/>
          <w:sz w:val="28"/>
          <w:szCs w:val="28"/>
        </w:rPr>
        <w:t>đ/c</w:t>
      </w:r>
      <w:r>
        <w:rPr>
          <w:sz w:val="28"/>
          <w:szCs w:val="28"/>
        </w:rPr>
        <w:t xml:space="preserve"> </w:t>
      </w:r>
    </w:p>
    <w:p w:rsidR="00AA5883" w:rsidRDefault="00AA5883" w:rsidP="00AA5883">
      <w:pPr>
        <w:pStyle w:val="ListParagraph"/>
        <w:tabs>
          <w:tab w:val="left" w:pos="4536"/>
        </w:tabs>
        <w:ind w:left="567"/>
        <w:jc w:val="both"/>
        <w:rPr>
          <w:sz w:val="28"/>
          <w:szCs w:val="28"/>
        </w:rPr>
      </w:pPr>
      <w:r>
        <w:rPr>
          <w:sz w:val="28"/>
          <w:szCs w:val="28"/>
        </w:rPr>
        <w:t xml:space="preserve">+ Năm 2014: </w:t>
      </w:r>
      <w:r>
        <w:rPr>
          <w:sz w:val="28"/>
          <w:szCs w:val="28"/>
        </w:rPr>
        <w:tab/>
        <w:t xml:space="preserve">01 </w:t>
      </w:r>
      <w:r>
        <w:rPr>
          <w:spacing w:val="-8"/>
          <w:sz w:val="28"/>
          <w:szCs w:val="28"/>
        </w:rPr>
        <w:t>đ/c</w:t>
      </w:r>
    </w:p>
    <w:p w:rsidR="00AA5883" w:rsidRDefault="00AA5883" w:rsidP="00AA5883">
      <w:pPr>
        <w:pStyle w:val="ListParagraph"/>
        <w:tabs>
          <w:tab w:val="left" w:pos="4536"/>
        </w:tabs>
        <w:ind w:left="567"/>
        <w:jc w:val="both"/>
        <w:rPr>
          <w:sz w:val="28"/>
          <w:szCs w:val="28"/>
        </w:rPr>
      </w:pPr>
      <w:r>
        <w:rPr>
          <w:sz w:val="28"/>
          <w:szCs w:val="28"/>
        </w:rPr>
        <w:t xml:space="preserve">+ Năm 2015: </w:t>
      </w:r>
      <w:r>
        <w:rPr>
          <w:sz w:val="28"/>
          <w:szCs w:val="28"/>
        </w:rPr>
        <w:tab/>
        <w:t xml:space="preserve">02 </w:t>
      </w:r>
      <w:r>
        <w:rPr>
          <w:spacing w:val="-8"/>
          <w:sz w:val="28"/>
          <w:szCs w:val="28"/>
        </w:rPr>
        <w:t>đ/c</w:t>
      </w:r>
      <w:r>
        <w:rPr>
          <w:sz w:val="28"/>
          <w:szCs w:val="28"/>
        </w:rPr>
        <w:t xml:space="preserve"> </w:t>
      </w:r>
    </w:p>
    <w:p w:rsidR="00AA5883" w:rsidRDefault="00AA5883" w:rsidP="00AA5883">
      <w:pPr>
        <w:pStyle w:val="ListParagraph"/>
        <w:tabs>
          <w:tab w:val="left" w:pos="4536"/>
        </w:tabs>
        <w:ind w:left="567"/>
        <w:jc w:val="both"/>
        <w:rPr>
          <w:sz w:val="28"/>
          <w:szCs w:val="28"/>
        </w:rPr>
      </w:pPr>
      <w:r>
        <w:rPr>
          <w:sz w:val="28"/>
          <w:szCs w:val="28"/>
        </w:rPr>
        <w:t xml:space="preserve">+ Năm 2016: </w:t>
      </w:r>
      <w:r>
        <w:rPr>
          <w:sz w:val="28"/>
          <w:szCs w:val="28"/>
        </w:rPr>
        <w:tab/>
        <w:t xml:space="preserve">01 </w:t>
      </w:r>
      <w:r>
        <w:rPr>
          <w:spacing w:val="-8"/>
          <w:sz w:val="28"/>
          <w:szCs w:val="28"/>
        </w:rPr>
        <w:t>đ/c</w:t>
      </w:r>
    </w:p>
    <w:p w:rsidR="00AA5883" w:rsidRDefault="00AA5883" w:rsidP="00AA5883">
      <w:pPr>
        <w:pStyle w:val="ListParagraph"/>
        <w:tabs>
          <w:tab w:val="left" w:pos="4536"/>
        </w:tabs>
        <w:ind w:left="0" w:firstLine="567"/>
        <w:jc w:val="both"/>
        <w:rPr>
          <w:sz w:val="28"/>
          <w:szCs w:val="28"/>
        </w:rPr>
      </w:pPr>
      <w:r>
        <w:rPr>
          <w:sz w:val="28"/>
          <w:szCs w:val="28"/>
        </w:rPr>
        <w:t>- Cử đi học tiến sĩ</w:t>
      </w:r>
    </w:p>
    <w:p w:rsidR="00AA5883" w:rsidRDefault="00AA5883" w:rsidP="00AA5883">
      <w:pPr>
        <w:pStyle w:val="ListParagraph"/>
        <w:tabs>
          <w:tab w:val="left" w:pos="4536"/>
        </w:tabs>
        <w:ind w:left="567"/>
        <w:jc w:val="both"/>
        <w:rPr>
          <w:sz w:val="28"/>
          <w:szCs w:val="28"/>
        </w:rPr>
      </w:pPr>
      <w:r>
        <w:rPr>
          <w:sz w:val="28"/>
          <w:szCs w:val="28"/>
        </w:rPr>
        <w:t xml:space="preserve">+ Năm 2013: </w:t>
      </w:r>
      <w:r>
        <w:rPr>
          <w:sz w:val="28"/>
          <w:szCs w:val="28"/>
        </w:rPr>
        <w:tab/>
        <w:t xml:space="preserve">02 </w:t>
      </w:r>
      <w:r>
        <w:rPr>
          <w:spacing w:val="-8"/>
          <w:sz w:val="28"/>
          <w:szCs w:val="28"/>
        </w:rPr>
        <w:t>đ/c</w:t>
      </w:r>
    </w:p>
    <w:p w:rsidR="00AA5883" w:rsidRDefault="00AA5883" w:rsidP="00AA5883">
      <w:pPr>
        <w:pStyle w:val="ListParagraph"/>
        <w:tabs>
          <w:tab w:val="left" w:pos="4536"/>
        </w:tabs>
        <w:ind w:left="567"/>
        <w:jc w:val="both"/>
        <w:rPr>
          <w:sz w:val="28"/>
          <w:szCs w:val="28"/>
        </w:rPr>
      </w:pPr>
      <w:r>
        <w:rPr>
          <w:sz w:val="28"/>
          <w:szCs w:val="28"/>
        </w:rPr>
        <w:t xml:space="preserve">+ Năm 2015: </w:t>
      </w:r>
      <w:r>
        <w:rPr>
          <w:sz w:val="28"/>
          <w:szCs w:val="28"/>
        </w:rPr>
        <w:tab/>
        <w:t xml:space="preserve">02 </w:t>
      </w:r>
      <w:r>
        <w:rPr>
          <w:spacing w:val="-8"/>
          <w:sz w:val="28"/>
          <w:szCs w:val="28"/>
        </w:rPr>
        <w:t>đ/c</w:t>
      </w:r>
    </w:p>
    <w:p w:rsidR="00AA5883" w:rsidRDefault="00AA5883" w:rsidP="00AA5883">
      <w:pPr>
        <w:pStyle w:val="ListParagraph"/>
        <w:tabs>
          <w:tab w:val="left" w:pos="4536"/>
        </w:tabs>
        <w:ind w:left="567"/>
        <w:jc w:val="both"/>
        <w:rPr>
          <w:sz w:val="28"/>
          <w:szCs w:val="28"/>
        </w:rPr>
      </w:pPr>
      <w:r>
        <w:rPr>
          <w:sz w:val="28"/>
          <w:szCs w:val="28"/>
        </w:rPr>
        <w:t xml:space="preserve">+ Năm 2016: </w:t>
      </w:r>
      <w:r>
        <w:rPr>
          <w:sz w:val="28"/>
          <w:szCs w:val="28"/>
        </w:rPr>
        <w:tab/>
        <w:t xml:space="preserve">01 </w:t>
      </w:r>
      <w:r>
        <w:rPr>
          <w:spacing w:val="-8"/>
          <w:sz w:val="28"/>
          <w:szCs w:val="28"/>
        </w:rPr>
        <w:t>đ/c</w:t>
      </w:r>
      <w:r>
        <w:rPr>
          <w:sz w:val="28"/>
          <w:szCs w:val="28"/>
        </w:rPr>
        <w:t xml:space="preserve"> </w:t>
      </w:r>
    </w:p>
    <w:p w:rsidR="00AA5883" w:rsidRDefault="00AA5883" w:rsidP="00AA5883">
      <w:pPr>
        <w:pStyle w:val="ListParagraph"/>
        <w:tabs>
          <w:tab w:val="left" w:pos="4536"/>
        </w:tabs>
        <w:ind w:left="567"/>
        <w:jc w:val="both"/>
        <w:rPr>
          <w:sz w:val="28"/>
          <w:szCs w:val="28"/>
        </w:rPr>
      </w:pPr>
      <w:r>
        <w:rPr>
          <w:sz w:val="28"/>
          <w:szCs w:val="28"/>
        </w:rPr>
        <w:t>- Cử đi học thạc sĩ</w:t>
      </w:r>
    </w:p>
    <w:p w:rsidR="00AA5883" w:rsidRDefault="00AA5883" w:rsidP="00AA5883">
      <w:pPr>
        <w:pStyle w:val="ListParagraph"/>
        <w:tabs>
          <w:tab w:val="left" w:pos="4536"/>
        </w:tabs>
        <w:ind w:left="567"/>
        <w:jc w:val="both"/>
        <w:rPr>
          <w:sz w:val="28"/>
          <w:szCs w:val="28"/>
        </w:rPr>
      </w:pPr>
      <w:r>
        <w:rPr>
          <w:sz w:val="28"/>
          <w:szCs w:val="28"/>
        </w:rPr>
        <w:t xml:space="preserve"> Năm 2016: </w:t>
      </w:r>
      <w:r>
        <w:rPr>
          <w:sz w:val="28"/>
          <w:szCs w:val="28"/>
        </w:rPr>
        <w:tab/>
        <w:t xml:space="preserve">01 </w:t>
      </w:r>
      <w:r>
        <w:rPr>
          <w:spacing w:val="-8"/>
          <w:sz w:val="28"/>
          <w:szCs w:val="28"/>
        </w:rPr>
        <w:t>đ/c</w:t>
      </w:r>
    </w:p>
    <w:p w:rsidR="00AA5883" w:rsidRDefault="00AA5883" w:rsidP="00AA5883">
      <w:pPr>
        <w:pStyle w:val="ListParagraph"/>
        <w:numPr>
          <w:ilvl w:val="0"/>
          <w:numId w:val="1"/>
        </w:numPr>
        <w:spacing w:before="120" w:after="120" w:line="360" w:lineRule="exact"/>
        <w:jc w:val="both"/>
        <w:rPr>
          <w:b/>
          <w:i/>
          <w:spacing w:val="-16"/>
          <w:sz w:val="28"/>
          <w:szCs w:val="28"/>
        </w:rPr>
      </w:pPr>
      <w:r>
        <w:rPr>
          <w:b/>
          <w:i/>
          <w:spacing w:val="-16"/>
          <w:sz w:val="28"/>
          <w:szCs w:val="28"/>
        </w:rPr>
        <w:t>Trong đề bạt, bổ nhiệm cán bộ</w:t>
      </w:r>
    </w:p>
    <w:p w:rsidR="00AA5883" w:rsidRDefault="00AA5883" w:rsidP="00AA5883">
      <w:pPr>
        <w:pStyle w:val="ListParagraph"/>
        <w:ind w:left="0" w:firstLine="567"/>
        <w:jc w:val="both"/>
        <w:rPr>
          <w:sz w:val="28"/>
          <w:szCs w:val="28"/>
        </w:rPr>
      </w:pPr>
      <w:r>
        <w:rPr>
          <w:sz w:val="28"/>
          <w:szCs w:val="28"/>
        </w:rPr>
        <w:t xml:space="preserve">Hiện nay số cán bộ trong diện quy hoạch từ năm 2013 đang đảm nhiệm vai trò cấp ủy Đảng bộ là 03 </w:t>
      </w:r>
      <w:r>
        <w:rPr>
          <w:spacing w:val="-8"/>
          <w:sz w:val="28"/>
          <w:szCs w:val="28"/>
        </w:rPr>
        <w:t>đ/c</w:t>
      </w:r>
      <w:r>
        <w:rPr>
          <w:sz w:val="28"/>
          <w:szCs w:val="28"/>
        </w:rPr>
        <w:t xml:space="preserve">, trong đó 01 đ/c đảm nhiệm công tác Phó Bí thư Đảng bộ </w:t>
      </w:r>
    </w:p>
    <w:p w:rsidR="00AA5883" w:rsidRDefault="00AA5883" w:rsidP="00AA5883">
      <w:pPr>
        <w:pStyle w:val="ListParagraph"/>
        <w:ind w:left="0" w:firstLine="567"/>
        <w:jc w:val="both"/>
        <w:rPr>
          <w:sz w:val="28"/>
          <w:szCs w:val="28"/>
        </w:rPr>
      </w:pPr>
      <w:r>
        <w:rPr>
          <w:sz w:val="28"/>
          <w:szCs w:val="28"/>
        </w:rPr>
        <w:t>Tháng 6 năm 2016, Ban Chấp hành Đảng bộ, Ban Giám hiệu đề nghị Sở Giáo dục và Đào tạo bổ sung 01 Phó Hiệu trưởng từ danh sách quy hoạch của trường.</w:t>
      </w:r>
    </w:p>
    <w:p w:rsidR="00AA5883" w:rsidRDefault="00AA5883" w:rsidP="00AA5883">
      <w:pPr>
        <w:pStyle w:val="ListParagraph"/>
        <w:numPr>
          <w:ilvl w:val="0"/>
          <w:numId w:val="1"/>
        </w:numPr>
        <w:spacing w:before="120" w:after="120" w:line="360" w:lineRule="exact"/>
        <w:jc w:val="both"/>
        <w:rPr>
          <w:b/>
          <w:i/>
          <w:spacing w:val="-16"/>
          <w:sz w:val="28"/>
          <w:szCs w:val="28"/>
        </w:rPr>
      </w:pPr>
      <w:r>
        <w:rPr>
          <w:b/>
          <w:i/>
          <w:spacing w:val="-16"/>
          <w:sz w:val="28"/>
          <w:szCs w:val="28"/>
        </w:rPr>
        <w:t xml:space="preserve">Thực hiện chính sách cán bộ </w:t>
      </w:r>
    </w:p>
    <w:p w:rsidR="00AA5883" w:rsidRDefault="00AA5883" w:rsidP="00AA5883">
      <w:pPr>
        <w:pStyle w:val="ListParagraph"/>
        <w:ind w:left="0" w:firstLine="567"/>
        <w:jc w:val="both"/>
        <w:rPr>
          <w:sz w:val="28"/>
          <w:szCs w:val="28"/>
        </w:rPr>
      </w:pPr>
      <w:r>
        <w:rPr>
          <w:sz w:val="28"/>
          <w:szCs w:val="28"/>
        </w:rPr>
        <w:t>Thực hiện quy định của Đảng nhà nước về chủ trương, chính sách quy hoạch cán bộ Ban Chấp hành Đảng bộ, Ban giám hiệu đã phối hợp chặt chẽ với các tổ chức đoàn thể, quan tâm bồi dưỡng cho đội ngũ cán bộ trẻ, can bộ nữ có năng lực chuyên môn, có đạo đức và tâm huyết với nghề, có ý chí phấn đấu để từ đó có sự quan tâm và làm công tác chính trị tư tưởng, động viên, khuyến khích tạo mọi điều kiện để cán bộ diện quy hoạch có điều kiện tham gia đào tạo, bồi dưỡng phát huy hết khả năng vốn có của bản thân.</w:t>
      </w:r>
    </w:p>
    <w:p w:rsidR="00AA5883" w:rsidRDefault="00AA5883" w:rsidP="00AA5883">
      <w:pPr>
        <w:pStyle w:val="ListParagraph"/>
        <w:ind w:left="0" w:firstLine="567"/>
        <w:jc w:val="both"/>
        <w:rPr>
          <w:sz w:val="28"/>
          <w:szCs w:val="28"/>
        </w:rPr>
      </w:pPr>
      <w:r>
        <w:rPr>
          <w:sz w:val="28"/>
          <w:szCs w:val="28"/>
        </w:rPr>
        <w:t>Đảm bảo thực hiện chính sách cán bộ đúng theo quy trình, quy định và mục tiêu đề ra.</w:t>
      </w:r>
    </w:p>
    <w:p w:rsidR="00AA5883" w:rsidRDefault="00AA5883" w:rsidP="00AA5883">
      <w:pPr>
        <w:spacing w:before="120" w:after="120" w:line="360" w:lineRule="exact"/>
        <w:ind w:firstLine="357"/>
        <w:jc w:val="both"/>
        <w:rPr>
          <w:b/>
          <w:sz w:val="26"/>
          <w:szCs w:val="28"/>
        </w:rPr>
      </w:pPr>
      <w:r>
        <w:rPr>
          <w:b/>
          <w:sz w:val="26"/>
          <w:szCs w:val="28"/>
        </w:rPr>
        <w:t xml:space="preserve">     III. ĐÁNH GIÁ CHUNG, NGUYÊN NHÂN, KINH NGHIỆM</w:t>
      </w:r>
    </w:p>
    <w:p w:rsidR="00AA5883" w:rsidRDefault="00AA5883" w:rsidP="00AA5883">
      <w:pPr>
        <w:pStyle w:val="ListParagraph"/>
        <w:numPr>
          <w:ilvl w:val="0"/>
          <w:numId w:val="3"/>
        </w:numPr>
        <w:jc w:val="both"/>
        <w:rPr>
          <w:b/>
          <w:i/>
          <w:sz w:val="28"/>
          <w:szCs w:val="28"/>
        </w:rPr>
      </w:pPr>
      <w:r>
        <w:rPr>
          <w:b/>
          <w:i/>
          <w:sz w:val="28"/>
          <w:szCs w:val="28"/>
        </w:rPr>
        <w:t>Đánh giá chung</w:t>
      </w:r>
    </w:p>
    <w:p w:rsidR="00AA5883" w:rsidRDefault="00AA5883" w:rsidP="00AA5883">
      <w:pPr>
        <w:tabs>
          <w:tab w:val="left" w:pos="709"/>
        </w:tabs>
        <w:jc w:val="both"/>
        <w:rPr>
          <w:b/>
          <w:sz w:val="28"/>
          <w:szCs w:val="28"/>
        </w:rPr>
      </w:pPr>
      <w:r>
        <w:rPr>
          <w:b/>
          <w:sz w:val="28"/>
          <w:szCs w:val="28"/>
        </w:rPr>
        <w:tab/>
        <w:t>Mặt được</w:t>
      </w:r>
    </w:p>
    <w:p w:rsidR="00AA5883" w:rsidRDefault="00AA5883" w:rsidP="00AA5883">
      <w:pPr>
        <w:tabs>
          <w:tab w:val="left" w:pos="709"/>
        </w:tabs>
        <w:jc w:val="both"/>
        <w:rPr>
          <w:b/>
          <w:sz w:val="28"/>
          <w:szCs w:val="28"/>
        </w:rPr>
      </w:pPr>
      <w:r>
        <w:rPr>
          <w:b/>
          <w:sz w:val="28"/>
          <w:szCs w:val="28"/>
        </w:rPr>
        <w:tab/>
      </w:r>
      <w:r>
        <w:rPr>
          <w:sz w:val="28"/>
          <w:szCs w:val="28"/>
        </w:rPr>
        <w:t>Ban Chấp hành Đảng bộ, Ban Giám hiệu là tập thể đoàn kết, trong công tác xây dựng đội ngũ cán bộ đã lãnh đạo, chỉ đạo thực hiện nghiêm túc chính sách cán bộ, Ban chấp hành Đảng bộ, Ban Giám hiệu luôn ý thức được cán bộ là người đầy tớ của nhân dân, lấy dân làm gốc, lấy mục tiêu phục vụ nhân dân để cống hiến tài năng, sức lực của mình. Công tác cán bộ luôn luôn là nhiệm vụ quan trọng mang tính sống còn của tổ chức do đó mọi thành viên trong Ban Chấp hành Đảng bộ, Ban giám hiệu đều có nhận thức đúng đắn và có trách nhiệm cao.</w:t>
      </w:r>
    </w:p>
    <w:p w:rsidR="00AA5883" w:rsidRDefault="00AA5883" w:rsidP="00AA5883">
      <w:pPr>
        <w:jc w:val="both"/>
        <w:rPr>
          <w:b/>
          <w:sz w:val="28"/>
          <w:szCs w:val="28"/>
        </w:rPr>
      </w:pPr>
      <w:r>
        <w:rPr>
          <w:b/>
          <w:sz w:val="28"/>
          <w:szCs w:val="28"/>
        </w:rPr>
        <w:t xml:space="preserve"> </w:t>
      </w:r>
      <w:r>
        <w:rPr>
          <w:b/>
          <w:sz w:val="28"/>
          <w:szCs w:val="28"/>
        </w:rPr>
        <w:tab/>
        <w:t>Mặt chưa được</w:t>
      </w:r>
    </w:p>
    <w:p w:rsidR="00AA5883" w:rsidRDefault="00AA5883" w:rsidP="00AA5883">
      <w:pPr>
        <w:ind w:firstLine="426"/>
        <w:jc w:val="both"/>
        <w:rPr>
          <w:sz w:val="28"/>
          <w:szCs w:val="28"/>
        </w:rPr>
      </w:pPr>
      <w:r>
        <w:rPr>
          <w:sz w:val="28"/>
          <w:szCs w:val="28"/>
        </w:rPr>
        <w:t>- Công tác xây dựng đội ngũ cán bộ còn chậm, còn có biểu hiện chờ hướng dẫn của cấp trên mới thực hiện, chưa chủ động thực hiện rà soát hàng năm.</w:t>
      </w:r>
    </w:p>
    <w:p w:rsidR="00AA5883" w:rsidRDefault="00AA5883" w:rsidP="00AA5883">
      <w:pPr>
        <w:ind w:firstLine="426"/>
        <w:jc w:val="both"/>
        <w:rPr>
          <w:sz w:val="28"/>
          <w:szCs w:val="28"/>
        </w:rPr>
      </w:pPr>
      <w:r>
        <w:rPr>
          <w:sz w:val="28"/>
          <w:szCs w:val="28"/>
        </w:rPr>
        <w:t>- Còn quá cầu toàn, nặng về bằng cấp.</w:t>
      </w:r>
    </w:p>
    <w:p w:rsidR="00AA5883" w:rsidRDefault="00AA5883" w:rsidP="00AA5883">
      <w:pPr>
        <w:ind w:firstLine="426"/>
        <w:jc w:val="both"/>
        <w:rPr>
          <w:sz w:val="28"/>
          <w:szCs w:val="28"/>
        </w:rPr>
      </w:pPr>
      <w:r>
        <w:rPr>
          <w:sz w:val="28"/>
          <w:szCs w:val="28"/>
        </w:rPr>
        <w:lastRenderedPageBreak/>
        <w:t>- Còn 1 vài ý kiến đánh giá cán bộ chưa khách quan, đôi lúc vẫn có biểu hiện bè phái, lợi ích nhóm.</w:t>
      </w:r>
    </w:p>
    <w:p w:rsidR="00AA5883" w:rsidRDefault="00AA5883" w:rsidP="00AA5883">
      <w:pPr>
        <w:pStyle w:val="ListParagraph"/>
        <w:numPr>
          <w:ilvl w:val="0"/>
          <w:numId w:val="3"/>
        </w:numPr>
        <w:jc w:val="both"/>
        <w:rPr>
          <w:b/>
          <w:i/>
          <w:sz w:val="28"/>
          <w:szCs w:val="28"/>
        </w:rPr>
      </w:pPr>
      <w:r>
        <w:rPr>
          <w:b/>
          <w:i/>
          <w:sz w:val="28"/>
          <w:szCs w:val="28"/>
        </w:rPr>
        <w:t>Nguyên nhân</w:t>
      </w:r>
    </w:p>
    <w:p w:rsidR="00AA5883" w:rsidRDefault="00AA5883" w:rsidP="00AA5883">
      <w:pPr>
        <w:ind w:firstLine="360"/>
        <w:jc w:val="both"/>
        <w:rPr>
          <w:b/>
          <w:sz w:val="28"/>
          <w:szCs w:val="28"/>
        </w:rPr>
      </w:pPr>
      <w:r>
        <w:rPr>
          <w:b/>
          <w:sz w:val="28"/>
          <w:szCs w:val="28"/>
        </w:rPr>
        <w:t>Nguyên nhân làm được</w:t>
      </w:r>
      <w:r>
        <w:rPr>
          <w:b/>
          <w:sz w:val="28"/>
          <w:szCs w:val="28"/>
        </w:rPr>
        <w:tab/>
        <w:t xml:space="preserve">: </w:t>
      </w:r>
    </w:p>
    <w:p w:rsidR="00AA5883" w:rsidRDefault="00AA5883" w:rsidP="00AA5883">
      <w:pPr>
        <w:ind w:firstLine="426"/>
        <w:jc w:val="both"/>
        <w:rPr>
          <w:sz w:val="28"/>
          <w:szCs w:val="28"/>
        </w:rPr>
      </w:pPr>
      <w:r>
        <w:rPr>
          <w:sz w:val="28"/>
          <w:szCs w:val="28"/>
        </w:rPr>
        <w:t>- Nắm vững mục đích yêu cầu, tầm quan trọng của công tác xây dựng đội ngũ cán bộ</w:t>
      </w:r>
    </w:p>
    <w:p w:rsidR="00AA5883" w:rsidRDefault="00AA5883" w:rsidP="00AA5883">
      <w:pPr>
        <w:ind w:firstLine="426"/>
        <w:jc w:val="both"/>
        <w:rPr>
          <w:sz w:val="28"/>
          <w:szCs w:val="28"/>
        </w:rPr>
      </w:pPr>
      <w:r>
        <w:rPr>
          <w:sz w:val="28"/>
          <w:szCs w:val="28"/>
        </w:rPr>
        <w:t>- Nắm vững quy chế, chính sách, quy định của Đảng, nhà nước về công tác cán bộ</w:t>
      </w:r>
    </w:p>
    <w:p w:rsidR="00AA5883" w:rsidRDefault="00AA5883" w:rsidP="00AA5883">
      <w:pPr>
        <w:ind w:firstLine="720"/>
        <w:jc w:val="both"/>
        <w:rPr>
          <w:sz w:val="28"/>
          <w:szCs w:val="28"/>
        </w:rPr>
      </w:pPr>
      <w:r>
        <w:rPr>
          <w:b/>
          <w:sz w:val="28"/>
          <w:szCs w:val="28"/>
        </w:rPr>
        <w:t>Nguyên nhân hạn chế</w:t>
      </w:r>
      <w:r>
        <w:rPr>
          <w:sz w:val="28"/>
          <w:szCs w:val="28"/>
        </w:rPr>
        <w:t xml:space="preserve"> :</w:t>
      </w:r>
    </w:p>
    <w:p w:rsidR="00AA5883" w:rsidRDefault="00AA5883" w:rsidP="00AA5883">
      <w:pPr>
        <w:ind w:firstLine="426"/>
        <w:jc w:val="both"/>
        <w:rPr>
          <w:sz w:val="28"/>
          <w:szCs w:val="28"/>
        </w:rPr>
      </w:pPr>
      <w:r>
        <w:rPr>
          <w:sz w:val="28"/>
          <w:szCs w:val="28"/>
        </w:rPr>
        <w:t>Có lúc một vài đồng chí trong tập thể lãnh đạo nhà trường còn chưa quan tâm đúng mức, chưa thực hiện quy trình đúng theo quy định về công tác cán bộ.</w:t>
      </w:r>
    </w:p>
    <w:p w:rsidR="00AA5883" w:rsidRDefault="00AA5883" w:rsidP="00AA5883">
      <w:pPr>
        <w:ind w:firstLine="720"/>
        <w:jc w:val="both"/>
        <w:rPr>
          <w:b/>
          <w:sz w:val="28"/>
          <w:szCs w:val="28"/>
          <w:highlight w:val="yellow"/>
        </w:rPr>
      </w:pPr>
      <w:r>
        <w:rPr>
          <w:b/>
          <w:sz w:val="28"/>
          <w:szCs w:val="28"/>
          <w:highlight w:val="yellow"/>
        </w:rPr>
        <w:t xml:space="preserve">Kinh nghiệm : Cấp ủy Đảng bộ, Bam giám hiệu phải luôn có nhận thức đúng đắn và nắm vững nguyên tắc quy định,  mục đích yêu cầu của công tác xây dựng đội ngũ cán bộ lãnh đạo quản lý để khi bổ nhiệm cán bộ đảm nhiệm và hoàn thành nhiệm vụ được phân công, đảm bảo ổn định và phát triển đơn vị, ngành,. </w:t>
      </w:r>
    </w:p>
    <w:p w:rsidR="00AA5883" w:rsidRDefault="00AA5883" w:rsidP="00AA5883">
      <w:pPr>
        <w:spacing w:before="120" w:after="120" w:line="360" w:lineRule="exact"/>
        <w:ind w:left="720"/>
        <w:jc w:val="both"/>
        <w:rPr>
          <w:i/>
          <w:sz w:val="28"/>
          <w:szCs w:val="28"/>
        </w:rPr>
      </w:pPr>
      <w:r>
        <w:rPr>
          <w:b/>
          <w:sz w:val="26"/>
          <w:szCs w:val="28"/>
          <w:highlight w:val="yellow"/>
        </w:rPr>
        <w:t xml:space="preserve">V. ĐỀ XUẤT, KIẾN NGHỊ </w:t>
      </w:r>
      <w:r>
        <w:rPr>
          <w:i/>
          <w:sz w:val="28"/>
          <w:szCs w:val="28"/>
          <w:highlight w:val="yellow"/>
        </w:rPr>
        <w:t>(Nếu có)</w:t>
      </w:r>
    </w:p>
    <w:p w:rsidR="00AA5883" w:rsidRDefault="00AA5883" w:rsidP="00AA5883">
      <w:pPr>
        <w:spacing w:before="120" w:after="120" w:line="360" w:lineRule="exact"/>
        <w:ind w:left="720"/>
        <w:jc w:val="both"/>
        <w:rPr>
          <w:i/>
          <w:sz w:val="28"/>
          <w:szCs w:val="28"/>
        </w:rPr>
      </w:pPr>
      <w:r>
        <w:rPr>
          <w:b/>
          <w:sz w:val="26"/>
          <w:szCs w:val="28"/>
          <w:highlight w:val="yellow"/>
        </w:rPr>
        <w:t>Các cấp quản lý cần thực hiện nghiêm túc quy trình xây dựng, quy hoạch, bổ nhiệm cán bộ quản lý để đáp ứng yêu cầu của ngành</w:t>
      </w:r>
      <w:r>
        <w:rPr>
          <w:b/>
          <w:sz w:val="26"/>
          <w:szCs w:val="28"/>
        </w:rPr>
        <w:t>.</w:t>
      </w:r>
    </w:p>
    <w:p w:rsidR="00AA5883" w:rsidRDefault="00AA5883" w:rsidP="00AA5883">
      <w:pPr>
        <w:spacing w:before="120" w:after="120" w:line="360" w:lineRule="exact"/>
        <w:ind w:left="720"/>
        <w:jc w:val="both"/>
        <w:rPr>
          <w:i/>
          <w:sz w:val="28"/>
          <w:szCs w:val="28"/>
        </w:rPr>
      </w:pPr>
    </w:p>
    <w:p w:rsidR="00AA5883" w:rsidRDefault="00AA5883" w:rsidP="00AA5883">
      <w:pPr>
        <w:tabs>
          <w:tab w:val="center" w:pos="6804"/>
        </w:tabs>
        <w:jc w:val="both"/>
        <w:rPr>
          <w:b/>
          <w:sz w:val="28"/>
          <w:szCs w:val="28"/>
        </w:rPr>
      </w:pPr>
      <w:r>
        <w:rPr>
          <w:sz w:val="26"/>
          <w:szCs w:val="28"/>
        </w:rPr>
        <w:tab/>
      </w:r>
      <w:r>
        <w:rPr>
          <w:b/>
          <w:sz w:val="28"/>
          <w:szCs w:val="28"/>
        </w:rPr>
        <w:t>T/M BAN CHẤP HÀNH</w:t>
      </w:r>
    </w:p>
    <w:p w:rsidR="00AA5883" w:rsidRDefault="00AA5883" w:rsidP="00AA5883">
      <w:pPr>
        <w:tabs>
          <w:tab w:val="center" w:pos="6804"/>
        </w:tabs>
        <w:jc w:val="both"/>
        <w:rPr>
          <w:sz w:val="28"/>
          <w:szCs w:val="28"/>
        </w:rPr>
      </w:pPr>
      <w:r>
        <w:rPr>
          <w:sz w:val="28"/>
          <w:szCs w:val="28"/>
        </w:rPr>
        <w:tab/>
        <w:t>BÍ THƯ</w:t>
      </w:r>
    </w:p>
    <w:p w:rsidR="00AA5883" w:rsidRDefault="00AA5883" w:rsidP="00AA5883">
      <w:pPr>
        <w:tabs>
          <w:tab w:val="center" w:pos="6804"/>
        </w:tabs>
        <w:jc w:val="both"/>
        <w:rPr>
          <w:b/>
        </w:rPr>
      </w:pPr>
      <w:r>
        <w:rPr>
          <w:b/>
          <w:u w:val="single"/>
        </w:rPr>
        <w:t>Nơi nhận</w:t>
      </w:r>
      <w:r>
        <w:rPr>
          <w:b/>
        </w:rPr>
        <w:t>:</w:t>
      </w:r>
    </w:p>
    <w:p w:rsidR="00AA5883" w:rsidRDefault="00AA5883" w:rsidP="00AA5883">
      <w:pPr>
        <w:tabs>
          <w:tab w:val="center" w:pos="6804"/>
        </w:tabs>
        <w:jc w:val="both"/>
        <w:rPr>
          <w:sz w:val="22"/>
          <w:szCs w:val="22"/>
        </w:rPr>
      </w:pPr>
      <w:r>
        <w:rPr>
          <w:sz w:val="22"/>
          <w:szCs w:val="22"/>
        </w:rPr>
        <w:t>- BTC Đảng ủy Sở GD&amp;ĐT ;</w:t>
      </w:r>
    </w:p>
    <w:p w:rsidR="00AA5883" w:rsidRDefault="00AA5883" w:rsidP="00AA5883">
      <w:pPr>
        <w:tabs>
          <w:tab w:val="center" w:pos="6804"/>
        </w:tabs>
        <w:jc w:val="both"/>
        <w:rPr>
          <w:sz w:val="22"/>
          <w:szCs w:val="22"/>
        </w:rPr>
      </w:pPr>
      <w:r>
        <w:rPr>
          <w:sz w:val="22"/>
          <w:szCs w:val="22"/>
        </w:rPr>
        <w:t>- Lưu.</w:t>
      </w:r>
    </w:p>
    <w:p w:rsidR="00AA5883" w:rsidRDefault="00AA5883" w:rsidP="00AA5883">
      <w:pPr>
        <w:tabs>
          <w:tab w:val="center" w:pos="6804"/>
        </w:tabs>
        <w:jc w:val="both"/>
        <w:rPr>
          <w:sz w:val="26"/>
          <w:szCs w:val="28"/>
        </w:rPr>
      </w:pPr>
    </w:p>
    <w:p w:rsidR="00AA5883" w:rsidRDefault="00AA5883" w:rsidP="00AA5883">
      <w:pPr>
        <w:tabs>
          <w:tab w:val="center" w:pos="6804"/>
        </w:tabs>
        <w:jc w:val="both"/>
        <w:rPr>
          <w:sz w:val="26"/>
          <w:szCs w:val="28"/>
        </w:rPr>
      </w:pPr>
    </w:p>
    <w:p w:rsidR="00AA5883" w:rsidRDefault="00AA5883" w:rsidP="00AA5883">
      <w:pPr>
        <w:tabs>
          <w:tab w:val="center" w:pos="6804"/>
        </w:tabs>
        <w:jc w:val="both"/>
        <w:rPr>
          <w:sz w:val="26"/>
          <w:szCs w:val="28"/>
        </w:rPr>
      </w:pPr>
    </w:p>
    <w:p w:rsidR="00E90EE3" w:rsidRDefault="00E90EE3"/>
    <w:sectPr w:rsidR="00E90EE3" w:rsidSect="00AA5883">
      <w:pgSz w:w="11907" w:h="16840" w:code="1"/>
      <w:pgMar w:top="567" w:right="567"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758"/>
    <w:multiLevelType w:val="hybridMultilevel"/>
    <w:tmpl w:val="95CE88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3705D85"/>
    <w:multiLevelType w:val="hybridMultilevel"/>
    <w:tmpl w:val="FD78864C"/>
    <w:lvl w:ilvl="0" w:tplc="7338B464">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2">
    <w:nsid w:val="5E750304"/>
    <w:multiLevelType w:val="hybridMultilevel"/>
    <w:tmpl w:val="AC6427FC"/>
    <w:lvl w:ilvl="0" w:tplc="A0E623BE">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883"/>
    <w:rsid w:val="00181C0C"/>
    <w:rsid w:val="00313193"/>
    <w:rsid w:val="004731BE"/>
    <w:rsid w:val="00AA5883"/>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88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8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88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04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1051</Words>
  <Characters>5991</Characters>
  <Application>Microsoft Office Word</Application>
  <DocSecurity>0</DocSecurity>
  <Lines>49</Lines>
  <Paragraphs>14</Paragraphs>
  <ScaleCrop>false</ScaleCrop>
  <Company/>
  <LinksUpToDate>false</LinksUpToDate>
  <CharactersWithSpaces>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2016-08-22T06:21:00Z</dcterms:created>
  <dcterms:modified xsi:type="dcterms:W3CDTF">2016-08-22T06:24:00Z</dcterms:modified>
</cp:coreProperties>
</file>